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52" w:rsidRDefault="00DE6560">
      <w:pPr>
        <w:spacing w:before="89"/>
        <w:ind w:left="925" w:right="929"/>
        <w:jc w:val="center"/>
        <w:rPr>
          <w:b/>
          <w:sz w:val="28"/>
        </w:rPr>
      </w:pPr>
      <w:r>
        <w:rPr>
          <w:b/>
          <w:sz w:val="28"/>
        </w:rPr>
        <w:t>Памятка для родителей</w:t>
      </w:r>
    </w:p>
    <w:p w:rsidR="00DB2E52" w:rsidRDefault="00DE6560" w:rsidP="00EF62C1">
      <w:pPr>
        <w:pStyle w:val="a3"/>
        <w:ind w:left="462" w:firstLine="0"/>
        <w:jc w:val="center"/>
      </w:pPr>
      <w:r>
        <w:t>(</w:t>
      </w:r>
      <w:r w:rsidRPr="00EF62C1">
        <w:rPr>
          <w:sz w:val="30"/>
        </w:rPr>
        <w:t>в период освоения учебных программ в дистанционной форме</w:t>
      </w:r>
      <w:r w:rsidR="00EF62C1" w:rsidRPr="00EF62C1">
        <w:rPr>
          <w:sz w:val="30"/>
        </w:rPr>
        <w:t xml:space="preserve"> </w:t>
      </w:r>
      <w:r w:rsidR="00EF62C1">
        <w:rPr>
          <w:sz w:val="30"/>
        </w:rPr>
        <w:t>посредством электронных Интернет-ресурсов</w:t>
      </w:r>
      <w:r w:rsidR="00EF62C1" w:rsidRPr="00B47BFA">
        <w:rPr>
          <w:sz w:val="30"/>
          <w:vertAlign w:val="superscript"/>
        </w:rPr>
        <w:t>1</w:t>
      </w:r>
      <w:r>
        <w:t>)</w:t>
      </w:r>
    </w:p>
    <w:p w:rsidR="00651FAD" w:rsidRDefault="00651FAD">
      <w:pPr>
        <w:pStyle w:val="a3"/>
        <w:ind w:left="0" w:firstLine="0"/>
        <w:jc w:val="left"/>
        <w:rPr>
          <w:sz w:val="30"/>
        </w:rPr>
      </w:pP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11"/>
        <w:jc w:val="both"/>
        <w:rPr>
          <w:sz w:val="28"/>
        </w:rPr>
      </w:pPr>
      <w:r>
        <w:rPr>
          <w:sz w:val="28"/>
        </w:rPr>
        <w:t xml:space="preserve">Обеспечьте технические условия для работы ребенка с ресурсами сети Интернет (наличие дома </w:t>
      </w:r>
      <w:r w:rsidR="00651FAD" w:rsidRPr="00651FAD">
        <w:rPr>
          <w:sz w:val="28"/>
        </w:rPr>
        <w:t>устройства</w:t>
      </w:r>
      <w:r>
        <w:rPr>
          <w:sz w:val="28"/>
        </w:rPr>
        <w:t xml:space="preserve"> с выходом в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Интернет).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3"/>
        <w:jc w:val="both"/>
        <w:rPr>
          <w:sz w:val="28"/>
        </w:rPr>
      </w:pPr>
      <w:r>
        <w:rPr>
          <w:sz w:val="28"/>
        </w:rPr>
        <w:t xml:space="preserve">Войдите в электронный дневник </w:t>
      </w:r>
      <w:r w:rsidR="00651FAD">
        <w:rPr>
          <w:sz w:val="28"/>
        </w:rPr>
        <w:t>(Сетевой город</w:t>
      </w:r>
      <w:r>
        <w:rPr>
          <w:sz w:val="28"/>
        </w:rPr>
        <w:t xml:space="preserve"> под логином ребёнка</w:t>
      </w:r>
      <w:r w:rsidR="00651FAD">
        <w:rPr>
          <w:sz w:val="28"/>
        </w:rPr>
        <w:t xml:space="preserve"> или родителя</w:t>
      </w:r>
      <w:r>
        <w:rPr>
          <w:sz w:val="28"/>
        </w:rPr>
        <w:t>). Время работы и выполнение заданий должно соответствовать расписанию уроков.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9"/>
        <w:jc w:val="both"/>
        <w:rPr>
          <w:sz w:val="28"/>
        </w:rPr>
      </w:pPr>
      <w:r>
        <w:rPr>
          <w:sz w:val="28"/>
        </w:rPr>
        <w:t>На странице «Дневник» в разделе «Домашнее задание» скачайте прикрепленные файлы, ресурсы для самостоятельного изучения и выполнения домашнего задания по 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/>
        <w:jc w:val="both"/>
        <w:rPr>
          <w:sz w:val="28"/>
        </w:rPr>
      </w:pPr>
      <w:r>
        <w:rPr>
          <w:sz w:val="28"/>
        </w:rPr>
        <w:t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4"/>
        <w:jc w:val="both"/>
        <w:rPr>
          <w:sz w:val="28"/>
        </w:rPr>
      </w:pPr>
      <w:r>
        <w:rPr>
          <w:sz w:val="28"/>
        </w:rPr>
        <w:t>Выполненную работу предостав</w:t>
      </w:r>
      <w:r w:rsidR="00651FAD">
        <w:rPr>
          <w:sz w:val="28"/>
        </w:rPr>
        <w:t>ляйте</w:t>
      </w:r>
      <w:r>
        <w:rPr>
          <w:sz w:val="28"/>
        </w:rPr>
        <w:t xml:space="preserve"> в указанные сроки учителям в соответствии с их требованиями (в файле формата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 PDF, в виде фотографий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т.п.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r w:rsidR="00651FAD">
        <w:rPr>
          <w:sz w:val="28"/>
        </w:rPr>
        <w:t>указанной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</w:t>
      </w:r>
      <w:r w:rsidR="00651FAD">
        <w:rPr>
          <w:sz w:val="28"/>
        </w:rPr>
        <w:t>ем</w:t>
      </w:r>
      <w:r>
        <w:rPr>
          <w:sz w:val="28"/>
        </w:rPr>
        <w:t>)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проверки и оценки.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107"/>
        <w:jc w:val="both"/>
        <w:rPr>
          <w:sz w:val="28"/>
        </w:rPr>
      </w:pPr>
      <w:r>
        <w:rPr>
          <w:sz w:val="28"/>
        </w:rPr>
        <w:t>В случае возникновения технических проблем другого характера сообщите классному руководителю в любой форме (по телефону, сообщение в</w:t>
      </w:r>
      <w:r>
        <w:rPr>
          <w:spacing w:val="-2"/>
          <w:sz w:val="28"/>
        </w:rPr>
        <w:t xml:space="preserve"> </w:t>
      </w:r>
      <w:r w:rsidR="00651FAD">
        <w:rPr>
          <w:sz w:val="28"/>
        </w:rPr>
        <w:t>Сетевой город</w:t>
      </w:r>
      <w:r w:rsidR="00EF6014" w:rsidRPr="00EF6014">
        <w:rPr>
          <w:sz w:val="28"/>
        </w:rPr>
        <w:t xml:space="preserve">, </w:t>
      </w:r>
      <w:r w:rsidR="00EF6014">
        <w:rPr>
          <w:sz w:val="28"/>
        </w:rPr>
        <w:t>по электронной почте</w:t>
      </w:r>
      <w:r>
        <w:rPr>
          <w:sz w:val="28"/>
        </w:rPr>
        <w:t>).</w:t>
      </w:r>
    </w:p>
    <w:p w:rsidR="00DB2E52" w:rsidRDefault="00DE6560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/>
        <w:jc w:val="both"/>
        <w:rPr>
          <w:sz w:val="28"/>
        </w:rPr>
      </w:pPr>
      <w:r>
        <w:rPr>
          <w:sz w:val="28"/>
        </w:rPr>
        <w:t xml:space="preserve">В случае затруднения </w:t>
      </w:r>
      <w:r w:rsidR="00EF62C1">
        <w:rPr>
          <w:sz w:val="28"/>
        </w:rPr>
        <w:t>при</w:t>
      </w:r>
      <w:r>
        <w:rPr>
          <w:sz w:val="28"/>
        </w:rPr>
        <w:t xml:space="preserve"> изучения нового материала необходимо обратиться к учителю посредством электронной связи через </w:t>
      </w:r>
      <w:r w:rsidR="00651FAD">
        <w:rPr>
          <w:sz w:val="28"/>
        </w:rPr>
        <w:t>Сетевой город</w:t>
      </w:r>
      <w:r>
        <w:rPr>
          <w:sz w:val="28"/>
        </w:rPr>
        <w:t xml:space="preserve"> для организации индивидуальной консультации по изучению нового материала в назначенное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время.</w:t>
      </w:r>
    </w:p>
    <w:p w:rsidR="00DB2E52" w:rsidRPr="00EF62C1" w:rsidRDefault="00DE6560" w:rsidP="00EF62C1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right="108"/>
        <w:jc w:val="both"/>
        <w:rPr>
          <w:b/>
          <w:sz w:val="28"/>
        </w:rPr>
      </w:pPr>
      <w:r w:rsidRPr="00EF62C1">
        <w:rPr>
          <w:b/>
          <w:sz w:val="28"/>
        </w:rPr>
        <w:t>Выполнение заданий является обязательным требованием при организации дистанционной формы</w:t>
      </w:r>
      <w:r w:rsidRPr="00EF62C1">
        <w:rPr>
          <w:b/>
          <w:spacing w:val="-4"/>
          <w:sz w:val="28"/>
        </w:rPr>
        <w:t xml:space="preserve"> </w:t>
      </w:r>
      <w:r w:rsidRPr="00EF62C1">
        <w:rPr>
          <w:b/>
          <w:sz w:val="28"/>
        </w:rPr>
        <w:t>обучения.</w:t>
      </w:r>
    </w:p>
    <w:p w:rsidR="00DB2E52" w:rsidRPr="00EF62C1" w:rsidRDefault="00DB2E52">
      <w:pPr>
        <w:pStyle w:val="a3"/>
        <w:ind w:left="0" w:firstLine="0"/>
        <w:jc w:val="left"/>
        <w:rPr>
          <w:b/>
          <w:sz w:val="30"/>
        </w:rPr>
      </w:pPr>
    </w:p>
    <w:p w:rsidR="00B47BFA" w:rsidRDefault="00B47BFA" w:rsidP="00B47BFA">
      <w:pPr>
        <w:pStyle w:val="a3"/>
        <w:ind w:left="0" w:firstLine="0"/>
        <w:jc w:val="left"/>
        <w:rPr>
          <w:sz w:val="30"/>
        </w:rPr>
      </w:pPr>
    </w:p>
    <w:p w:rsidR="00B47BFA" w:rsidRDefault="00B47BFA" w:rsidP="00B47BFA">
      <w:pPr>
        <w:pStyle w:val="a3"/>
        <w:ind w:left="0" w:firstLine="0"/>
        <w:jc w:val="left"/>
        <w:rPr>
          <w:sz w:val="30"/>
        </w:rPr>
      </w:pPr>
      <w:r w:rsidRPr="00B47BFA">
        <w:rPr>
          <w:sz w:val="30"/>
          <w:vertAlign w:val="superscript"/>
        </w:rPr>
        <w:t>1</w:t>
      </w:r>
      <w:r>
        <w:rPr>
          <w:sz w:val="30"/>
        </w:rPr>
        <w:t>Основные ресурсы, применяемы в гимназии для реализации дистанционного обучения: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8"/>
        <w:gridCol w:w="3335"/>
        <w:gridCol w:w="2637"/>
      </w:tblGrid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Название ресурса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Содержание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Что требуется</w:t>
            </w:r>
          </w:p>
        </w:tc>
      </w:tr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Сетевой город (ГИС «Образование Волгоградской области»)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объявления, расписание занятий, выдача заданий, связь с учителями, выставление отметок</w:t>
            </w:r>
          </w:p>
        </w:tc>
        <w:tc>
          <w:tcPr>
            <w:tcW w:w="2661" w:type="dxa"/>
          </w:tcPr>
          <w:p w:rsidR="00B47BFA" w:rsidRPr="00651FAD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 w:rsidRPr="00651FAD">
              <w:rPr>
                <w:sz w:val="30"/>
              </w:rPr>
              <w:t xml:space="preserve">Пароль </w:t>
            </w:r>
            <w:r>
              <w:rPr>
                <w:sz w:val="30"/>
              </w:rPr>
              <w:t>родители или ученика от Сетевого города</w:t>
            </w:r>
          </w:p>
        </w:tc>
      </w:tr>
      <w:tr w:rsidR="00B47BFA" w:rsidTr="00E64278">
        <w:tc>
          <w:tcPr>
            <w:tcW w:w="3693" w:type="dxa"/>
          </w:tcPr>
          <w:p w:rsidR="00B47BFA" w:rsidRPr="00651FAD" w:rsidRDefault="00B47BFA" w:rsidP="00E64278">
            <w:pPr>
              <w:pStyle w:val="a3"/>
              <w:ind w:left="0" w:firstLine="0"/>
              <w:jc w:val="left"/>
              <w:rPr>
                <w:sz w:val="30"/>
                <w:lang w:val="en-US"/>
              </w:rPr>
            </w:pPr>
            <w:r>
              <w:rPr>
                <w:sz w:val="30"/>
              </w:rPr>
              <w:t xml:space="preserve">Платформа </w:t>
            </w:r>
            <w:proofErr w:type="spellStart"/>
            <w:r>
              <w:rPr>
                <w:sz w:val="30"/>
                <w:lang w:val="en-US"/>
              </w:rPr>
              <w:t>GoogleClassroom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выдача </w:t>
            </w:r>
            <w:r w:rsidRPr="00741F0C">
              <w:rPr>
                <w:sz w:val="30"/>
              </w:rPr>
              <w:t xml:space="preserve">и проверка </w:t>
            </w:r>
            <w:r>
              <w:rPr>
                <w:sz w:val="30"/>
              </w:rPr>
              <w:t>заданий, связь с учителями, выставление отметок</w:t>
            </w:r>
          </w:p>
        </w:tc>
        <w:tc>
          <w:tcPr>
            <w:tcW w:w="2661" w:type="dxa"/>
          </w:tcPr>
          <w:p w:rsidR="00B47BFA" w:rsidRPr="00741F0C" w:rsidRDefault="00B47BFA" w:rsidP="00E64278">
            <w:pPr>
              <w:pStyle w:val="a3"/>
              <w:ind w:left="0" w:firstLine="0"/>
              <w:jc w:val="left"/>
              <w:rPr>
                <w:sz w:val="30"/>
                <w:lang w:val="en-US"/>
              </w:rPr>
            </w:pPr>
            <w:r>
              <w:rPr>
                <w:sz w:val="30"/>
              </w:rPr>
              <w:t xml:space="preserve">Аккаунт (почта) </w:t>
            </w:r>
            <w:r>
              <w:rPr>
                <w:sz w:val="30"/>
                <w:lang w:val="en-US"/>
              </w:rPr>
              <w:t>Google</w:t>
            </w:r>
          </w:p>
        </w:tc>
      </w:tr>
      <w:tr w:rsidR="00B47BFA" w:rsidTr="00E64278">
        <w:tc>
          <w:tcPr>
            <w:tcW w:w="3693" w:type="dxa"/>
          </w:tcPr>
          <w:p w:rsidR="00B47BFA" w:rsidRPr="00EF6014" w:rsidRDefault="00EF6014" w:rsidP="00B47BFA">
            <w:pPr>
              <w:pStyle w:val="a3"/>
              <w:ind w:left="0" w:firstLine="0"/>
              <w:jc w:val="left"/>
              <w:rPr>
                <w:sz w:val="30"/>
                <w:lang w:val="en-US"/>
              </w:rPr>
            </w:pPr>
            <w:proofErr w:type="spellStart"/>
            <w:r>
              <w:rPr>
                <w:sz w:val="30"/>
                <w:lang w:val="en-US"/>
              </w:rPr>
              <w:lastRenderedPageBreak/>
              <w:t>GoogleMeet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Проведение онлайн уроков и консультаций</w:t>
            </w:r>
          </w:p>
        </w:tc>
        <w:tc>
          <w:tcPr>
            <w:tcW w:w="2661" w:type="dxa"/>
          </w:tcPr>
          <w:p w:rsidR="00B47BFA" w:rsidRDefault="00EF6014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Аккаунт (почта) </w:t>
            </w:r>
            <w:r>
              <w:rPr>
                <w:sz w:val="30"/>
                <w:lang w:val="en-US"/>
              </w:rPr>
              <w:t>Google</w:t>
            </w:r>
          </w:p>
        </w:tc>
      </w:tr>
      <w:tr w:rsidR="00B47BFA" w:rsidTr="00E64278">
        <w:tc>
          <w:tcPr>
            <w:tcW w:w="3693" w:type="dxa"/>
          </w:tcPr>
          <w:p w:rsidR="00B47BFA" w:rsidRPr="00741F0C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ЯКласс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</w:t>
            </w:r>
            <w:bookmarkStart w:id="0" w:name="_GoBack"/>
            <w:bookmarkEnd w:id="0"/>
            <w:r>
              <w:rPr>
                <w:sz w:val="30"/>
              </w:rPr>
              <w:t>оверочных работ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Регистрация на </w:t>
            </w:r>
            <w:proofErr w:type="spellStart"/>
            <w:r>
              <w:rPr>
                <w:sz w:val="30"/>
              </w:rPr>
              <w:t>ЯКласс</w:t>
            </w:r>
            <w:proofErr w:type="spellEnd"/>
            <w:r>
              <w:rPr>
                <w:sz w:val="30"/>
              </w:rPr>
              <w:t xml:space="preserve"> (выдается учителем или самостоятельная регистрация по э\почте)</w:t>
            </w:r>
          </w:p>
        </w:tc>
      </w:tr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Учи.Ру</w:t>
            </w:r>
            <w:proofErr w:type="spellEnd"/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B47BFA" w:rsidTr="00E64278">
        <w:tc>
          <w:tcPr>
            <w:tcW w:w="3693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РЭШ (Российская электронная школа)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B47BFA" w:rsidTr="00E64278">
        <w:tc>
          <w:tcPr>
            <w:tcW w:w="3693" w:type="dxa"/>
          </w:tcPr>
          <w:p w:rsidR="00B47BFA" w:rsidRP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Мессенджеры </w:t>
            </w:r>
            <w:r>
              <w:rPr>
                <w:sz w:val="30"/>
                <w:lang w:val="en-US"/>
              </w:rPr>
              <w:t>Viber</w:t>
            </w:r>
            <w:r w:rsidRPr="00B47BFA"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  <w:lang w:val="en-US"/>
              </w:rPr>
              <w:t>Whatsapp</w:t>
            </w:r>
            <w:proofErr w:type="spellEnd"/>
            <w:r w:rsidRPr="00B47BFA">
              <w:rPr>
                <w:sz w:val="30"/>
              </w:rPr>
              <w:t>,</w:t>
            </w:r>
            <w:r>
              <w:rPr>
                <w:sz w:val="30"/>
              </w:rPr>
              <w:t xml:space="preserve"> СМС, ММС-сообщения</w:t>
            </w:r>
          </w:p>
        </w:tc>
        <w:tc>
          <w:tcPr>
            <w:tcW w:w="3432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Связь с классным руководителем, получение и отправка выполненных работ (при отсутствии других способов)</w:t>
            </w:r>
          </w:p>
        </w:tc>
        <w:tc>
          <w:tcPr>
            <w:tcW w:w="2661" w:type="dxa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B47BFA" w:rsidTr="00E64278">
        <w:tc>
          <w:tcPr>
            <w:tcW w:w="9786" w:type="dxa"/>
            <w:gridSpan w:val="3"/>
          </w:tcPr>
          <w:p w:rsidR="00B47BFA" w:rsidRDefault="00B47BFA" w:rsidP="00E64278">
            <w:pPr>
              <w:pStyle w:val="a3"/>
              <w:ind w:left="0" w:firstLine="0"/>
              <w:jc w:val="left"/>
              <w:rPr>
                <w:sz w:val="30"/>
              </w:rPr>
            </w:pPr>
            <w:r>
              <w:rPr>
                <w:sz w:val="30"/>
              </w:rPr>
              <w:t>*Учитель может использовать дополнительные ресурсы. При необходимости случае он разъясняет способ использования ресурса.</w:t>
            </w:r>
          </w:p>
        </w:tc>
      </w:tr>
    </w:tbl>
    <w:p w:rsidR="00DE6560" w:rsidRPr="00DE6560" w:rsidRDefault="00DE6560" w:rsidP="00B47BFA">
      <w:pPr>
        <w:pStyle w:val="a6"/>
        <w:jc w:val="center"/>
        <w:rPr>
          <w:b/>
          <w:sz w:val="28"/>
          <w:szCs w:val="28"/>
        </w:rPr>
      </w:pPr>
      <w:r w:rsidRPr="00DE6560">
        <w:rPr>
          <w:b/>
          <w:sz w:val="28"/>
          <w:szCs w:val="28"/>
        </w:rPr>
        <w:t>Рекомендации по организации дистанционного обучения</w:t>
      </w:r>
    </w:p>
    <w:p w:rsidR="00B47BFA" w:rsidRDefault="00B47BFA" w:rsidP="00B47BFA">
      <w:pPr>
        <w:pStyle w:val="a6"/>
        <w:jc w:val="center"/>
        <w:rPr>
          <w:sz w:val="28"/>
          <w:szCs w:val="28"/>
        </w:rPr>
      </w:pPr>
      <w:r w:rsidRPr="00DE6560">
        <w:rPr>
          <w:sz w:val="28"/>
          <w:szCs w:val="28"/>
        </w:rPr>
        <w:t>Уважаемые родители!</w:t>
      </w:r>
    </w:p>
    <w:p w:rsidR="00B47BFA" w:rsidRPr="00DE6560" w:rsidRDefault="002A29C7" w:rsidP="002A29C7">
      <w:pPr>
        <w:pStyle w:val="a3"/>
        <w:spacing w:before="187" w:line="259" w:lineRule="auto"/>
        <w:ind w:left="0" w:right="112" w:firstLine="567"/>
      </w:pPr>
      <w:r w:rsidRPr="002A29C7">
        <w:t>Администрация гимназии просит вас осуществлять контроль за соблюдением ребёнком режима дня: выполнение заданий ребёнком предпочтительно осуществлять в первую половину дня.</w:t>
      </w:r>
      <w:r>
        <w:t xml:space="preserve"> </w:t>
      </w:r>
      <w:r w:rsidR="00B47BFA" w:rsidRPr="00DE6560">
        <w:t>Обучение ребёнка в дистанционном режиме</w:t>
      </w:r>
      <w:r w:rsidR="00DE6560" w:rsidRPr="00DE6560">
        <w:t xml:space="preserve"> </w:t>
      </w:r>
      <w:r w:rsidR="00B47BFA" w:rsidRPr="00DE6560">
        <w:t>потребует от Вас учёта некоторых правил для создания учебного пространства в условиях Вашей квартиры. Вам необходимо продумать, где лучше всего расположить рабочее место ученика.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Мы полагаем, что оно должно удовлетворять некоторым важным требованиям: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1.Рабочий стол с оборудованием должен находиться недалеко от естественного освещения.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lastRenderedPageBreak/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5.Оборудование должно быть недоступно домашним животным.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6.Для освещения применять обычные светильники (люмин</w:t>
      </w:r>
      <w:r w:rsidR="00DE6560">
        <w:rPr>
          <w:sz w:val="28"/>
          <w:szCs w:val="28"/>
        </w:rPr>
        <w:t>е</w:t>
      </w:r>
      <w:r w:rsidRPr="00DE6560">
        <w:rPr>
          <w:sz w:val="28"/>
          <w:szCs w:val="28"/>
        </w:rPr>
        <w:t>сцентные желательно не использовать). Свет должен падать на клавиатуру сверху.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B47BFA" w:rsidRPr="00DE6560" w:rsidRDefault="00B47BFA" w:rsidP="00B47BFA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B47BFA" w:rsidRPr="00DE6560" w:rsidRDefault="00B47BFA" w:rsidP="00B47BFA">
      <w:pPr>
        <w:pStyle w:val="a6"/>
        <w:jc w:val="center"/>
        <w:rPr>
          <w:sz w:val="28"/>
          <w:szCs w:val="28"/>
        </w:rPr>
      </w:pPr>
      <w:r w:rsidRPr="00DE6560">
        <w:rPr>
          <w:sz w:val="28"/>
          <w:szCs w:val="28"/>
        </w:rPr>
        <w:t>Уважаемые родители!</w:t>
      </w:r>
    </w:p>
    <w:p w:rsidR="00B47BFA" w:rsidRPr="00DE6560" w:rsidRDefault="00B47BFA" w:rsidP="00DE6560">
      <w:pPr>
        <w:pStyle w:val="a6"/>
        <w:jc w:val="both"/>
        <w:rPr>
          <w:sz w:val="28"/>
          <w:szCs w:val="28"/>
        </w:rPr>
      </w:pPr>
      <w:r w:rsidRPr="00DE6560">
        <w:rPr>
          <w:sz w:val="28"/>
          <w:szCs w:val="28"/>
        </w:rPr>
        <w:t xml:space="preserve">Если у Вас (или близких родственников) есть возможность, проследите, чтобы </w:t>
      </w:r>
      <w:proofErr w:type="gramStart"/>
      <w:r w:rsidRPr="00DE6560">
        <w:rPr>
          <w:sz w:val="28"/>
          <w:szCs w:val="28"/>
        </w:rPr>
        <w:t>во время</w:t>
      </w:r>
      <w:proofErr w:type="gramEnd"/>
      <w:r w:rsidRPr="00DE6560">
        <w:rPr>
          <w:sz w:val="28"/>
          <w:szCs w:val="28"/>
        </w:rPr>
        <w:t xml:space="preserve">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B47BFA" w:rsidRPr="00DE6560" w:rsidRDefault="00B47BFA">
      <w:pPr>
        <w:pStyle w:val="a3"/>
        <w:spacing w:before="187" w:line="259" w:lineRule="auto"/>
        <w:ind w:left="810" w:right="112" w:firstLine="708"/>
      </w:pPr>
    </w:p>
    <w:sectPr w:rsidR="00B47BFA" w:rsidRPr="00DE6560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86E"/>
    <w:multiLevelType w:val="hybridMultilevel"/>
    <w:tmpl w:val="AB24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40C99"/>
    <w:multiLevelType w:val="hybridMultilevel"/>
    <w:tmpl w:val="B6B2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313"/>
    <w:multiLevelType w:val="hybridMultilevel"/>
    <w:tmpl w:val="F6FCD4D0"/>
    <w:lvl w:ilvl="0" w:tplc="F03CD40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00A73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455EB24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C0EA8CFC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0C7C683E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9845E1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55BC8CA2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B1C8EF8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98E2B87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52"/>
    <w:rsid w:val="002A29C7"/>
    <w:rsid w:val="00651FAD"/>
    <w:rsid w:val="00741F0C"/>
    <w:rsid w:val="00B47BFA"/>
    <w:rsid w:val="00DB2E52"/>
    <w:rsid w:val="00DE6560"/>
    <w:rsid w:val="00EF6014"/>
    <w:rsid w:val="00E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D56B"/>
  <w15:docId w15:val="{706C69D9-2E4C-4173-B3DE-BDDF4C02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5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47B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Степановна Иванова</dc:creator>
  <cp:lastModifiedBy>Виталий Ретивов</cp:lastModifiedBy>
  <cp:revision>5</cp:revision>
  <dcterms:created xsi:type="dcterms:W3CDTF">2020-04-05T06:39:00Z</dcterms:created>
  <dcterms:modified xsi:type="dcterms:W3CDTF">2020-04-21T08:35:00Z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