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8E" w:rsidRPr="004C228E" w:rsidRDefault="004C228E" w:rsidP="004C228E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Helvetica" w:eastAsia="Times New Roman" w:hAnsi="Helvetica" w:cs="Helvetica"/>
          <w:color w:val="444444"/>
          <w:kern w:val="36"/>
          <w:sz w:val="32"/>
          <w:szCs w:val="32"/>
          <w:lang w:eastAsia="ru-RU"/>
        </w:rPr>
      </w:pPr>
      <w:r w:rsidRPr="004C228E">
        <w:rPr>
          <w:rFonts w:ascii="Helvetica" w:eastAsia="Times New Roman" w:hAnsi="Helvetica" w:cs="Helvetica"/>
          <w:color w:val="444444"/>
          <w:kern w:val="36"/>
          <w:sz w:val="32"/>
          <w:szCs w:val="32"/>
          <w:lang w:eastAsia="ru-RU"/>
        </w:rPr>
        <w:t xml:space="preserve">Приложение к Решению от 10.12.2008 г № 13/376 </w:t>
      </w:r>
    </w:p>
    <w:p w:rsidR="004C228E" w:rsidRPr="004C228E" w:rsidRDefault="004C228E" w:rsidP="004C228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</w:pPr>
      <w:r w:rsidRPr="004C228E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>Порядок отнесения обучающихся 1 — 11-х классов муниципальных общеобразовательных учреждений волгограда к категориям обучающихся из малообеспеченных семей и состоящих на учете у фтизиатра для предоставления бесплатного питания</w:t>
      </w:r>
    </w:p>
    <w:p w:rsidR="00D14AC7" w:rsidRDefault="004C228E" w:rsidP="004C228E">
      <w:pPr>
        <w:spacing w:after="0" w:line="240" w:lineRule="auto"/>
        <w:contextualSpacing/>
      </w:pPr>
      <w:r w:rsidRPr="004C228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4C228E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1.Порядок отнесения обучающихся 1 - 11-х классов муниципальных общеобразовательных учреждений Волгограда к категориям обуч</w:t>
      </w:r>
      <w:bookmarkStart w:id="0" w:name="_GoBack"/>
      <w:bookmarkEnd w:id="0"/>
      <w:r w:rsidRPr="004C228E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ающихся из малообеспеченных семей и состоящих на учете у фтизиатра для предоставления бесплатного питания (далее - Порядок) регулирует процедуру отнесения обучающихся 1 - 11-х классов муниципальных общеобразовательных учреждений Волгограда (далее - обучающиеся) к категориям обучающихся из малообеспеченных семей и состоящих на учете у фтизиатра для предоставления бесплатного питания.</w:t>
      </w:r>
      <w:r w:rsidRPr="004C228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4C228E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2.Для подтверждения статуса малообеспеченной семьи родители (законные представители) обучающихся из малообеспеченных семей представляют в муниципальное общеобразовательное учреждение Волгограда заявление о предоставлении бесплатного питания (далее - заявление) и документы из органов социальной защиты населения районов Волгограда, подтверждающие получение семьей государственных ежемесячных пособий на детей (в случае если среднедушевой доход семьи не превышает размер прожиточного минимума в расчете на душу населения по Волгоградской области).</w:t>
      </w:r>
      <w:r w:rsidRPr="004C228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4C228E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3.Родителям (законным представителям), имеющим обучающихся, состоящих на учете у фтизиатра, вне зависимости от среднедушевого дохода семьи обучающегося, состоящего на учете у фтизиатра, необходимо представить в муниципальное общеобразовательное учреждение Волгограда медицинскую справку, подтверждающую факт постановки обучающегося на учет у фтизиатра.</w:t>
      </w:r>
      <w:r w:rsidRPr="004C228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4C228E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4.Решение о предоставлении бесплатного питания обучающемуся из малообеспеченной семьи и состоящему на учете у фтизиатра принимает директор муниципального общеобразовательного учреждения Волгограда, а в спорных ситуациях - совет муниципального общеобразовательного учреждения Волгограда, который является органом самоуправления, объединяющим в своем составе представителей педагогического коллектива, обучающихся, родительской общественности и действующим на основании утвержденного положения о совете муниципального общеобразовательного учреждения Волгограда.</w:t>
      </w:r>
      <w:r w:rsidRPr="004C228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4C228E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5.Право на получение бесплатного питания возникает у обучающегося из малообеспеченной семьи и состоящего на учете у фтизиатра со дня подачи его родителями (законными представителями) в муниципальное общеобразовательное учреждение Волгограда заявления с приложением документов, предусмотренных пунктами 2, 3 настоящего Порядка.</w:t>
      </w:r>
      <w:r w:rsidRPr="004C228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4C228E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6.На основании заявлений родителей (законных представителей) обучающихся из малообеспеченных семей и состоящих на учете у фтизиатра и документов, предусмотренных пунктами 2, 3 настоящего Порядка, директор муниципального общеобразовательного учреждения Волгограда 1 раз в полугодие издает приказ о предоставлении обучающимся из малообеспеченных семей и состоящим на учете у фтизиатра бесплатного питания и об утверждении списка обучающихся из малообеспеченных семей и состоящих на учете у фтизиатра, которым предоставляется бесплатное питание.</w:t>
      </w:r>
      <w:r w:rsidRPr="004C228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4C228E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7.В случае невозможности представления документов, предусмотренных пунктами 2, 3 настоящего Порядка, учитывая трудное социальное положение обучающегося, совет муниципального общеобразовательного учреждения Волгограда может принять решение о предоставлении бесплатного питания обучающемуся на основании акта обследования социально-бытовых условий семьи обучающегося в пределах средств, предусмотренных на эти цели.</w:t>
      </w:r>
      <w:r w:rsidRPr="004C228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4C228E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8.Комитет по образованию администрации Волгограда осуществляет систематический контроль за организацией предоставления бесплатного питания обучающимся из малообеспеченных семей и состоящих на учете у фтизиатра в муниципальных общеобразовательных учреждениях Волгограда.</w:t>
      </w:r>
      <w:r w:rsidRPr="004C228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4C228E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И.о. председателя</w:t>
      </w:r>
      <w:r w:rsidRPr="004C228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4C228E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Волгоградской городской Думы</w:t>
      </w:r>
      <w:r w:rsidRPr="004C228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4C228E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А.И.МОРДВИНЦЕВ </w:t>
      </w:r>
    </w:p>
    <w:sectPr w:rsidR="00D14AC7" w:rsidSect="004C22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6F"/>
    <w:rsid w:val="00020C24"/>
    <w:rsid w:val="004C228E"/>
    <w:rsid w:val="00AE276F"/>
    <w:rsid w:val="00F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F4C2D-487D-48F5-AB0F-BF3F5D91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2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2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Калинина Татьяна Николаевна</cp:lastModifiedBy>
  <cp:revision>2</cp:revision>
  <dcterms:created xsi:type="dcterms:W3CDTF">2017-10-17T08:13:00Z</dcterms:created>
  <dcterms:modified xsi:type="dcterms:W3CDTF">2017-10-17T08:14:00Z</dcterms:modified>
</cp:coreProperties>
</file>