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49" w:rsidRDefault="00B92049" w:rsidP="00B92049">
      <w:pPr>
        <w:tabs>
          <w:tab w:val="left" w:pos="5954"/>
          <w:tab w:val="left" w:pos="6521"/>
        </w:tabs>
        <w:spacing w:line="240" w:lineRule="exac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Утверждён </w:t>
      </w:r>
    </w:p>
    <w:p w:rsidR="00B92049" w:rsidRDefault="00B92049" w:rsidP="00B92049">
      <w:pPr>
        <w:tabs>
          <w:tab w:val="left" w:pos="5954"/>
          <w:tab w:val="left" w:pos="6521"/>
        </w:tabs>
        <w:spacing w:line="240" w:lineRule="exac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приказом департамента по образованию </w:t>
      </w:r>
      <w:r>
        <w:rPr>
          <w:rFonts w:eastAsia="Calibri"/>
          <w:sz w:val="28"/>
          <w:szCs w:val="28"/>
          <w:lang w:val="ru-RU" w:eastAsia="en-US"/>
        </w:rPr>
        <w:br/>
        <w:t xml:space="preserve">                                                                администрации Волгограда</w:t>
      </w:r>
    </w:p>
    <w:p w:rsidR="00B92049" w:rsidRDefault="00B92049" w:rsidP="00B92049">
      <w:pPr>
        <w:spacing w:line="240" w:lineRule="exact"/>
        <w:ind w:left="6237"/>
        <w:rPr>
          <w:rFonts w:eastAsia="Calibri"/>
          <w:sz w:val="28"/>
          <w:szCs w:val="28"/>
          <w:lang w:val="ru-RU" w:eastAsia="en-US"/>
        </w:rPr>
      </w:pPr>
    </w:p>
    <w:p w:rsidR="00B92049" w:rsidRDefault="00B92049" w:rsidP="00B920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от 26.10.2018   №   848           </w:t>
      </w:r>
    </w:p>
    <w:p w:rsidR="00B92049" w:rsidRDefault="00B92049" w:rsidP="00B9204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val="ru-RU"/>
        </w:rPr>
      </w:pPr>
    </w:p>
    <w:p w:rsidR="00B92049" w:rsidRDefault="00B92049" w:rsidP="00B92049">
      <w:pPr>
        <w:spacing w:line="240" w:lineRule="exact"/>
        <w:jc w:val="center"/>
        <w:rPr>
          <w:rFonts w:eastAsia="Calibri"/>
          <w:caps/>
          <w:sz w:val="28"/>
          <w:szCs w:val="28"/>
          <w:lang w:val="ru-RU" w:eastAsia="en-US"/>
        </w:rPr>
      </w:pPr>
    </w:p>
    <w:p w:rsidR="00B92049" w:rsidRDefault="00B92049" w:rsidP="00B92049">
      <w:pPr>
        <w:spacing w:line="240" w:lineRule="exact"/>
        <w:jc w:val="center"/>
        <w:rPr>
          <w:rFonts w:eastAsia="Calibri"/>
          <w:caps/>
          <w:sz w:val="28"/>
          <w:szCs w:val="28"/>
          <w:lang w:val="ru-RU" w:eastAsia="en-US"/>
        </w:rPr>
      </w:pPr>
    </w:p>
    <w:p w:rsidR="00B92049" w:rsidRDefault="00B92049" w:rsidP="00B92049">
      <w:pPr>
        <w:spacing w:line="240" w:lineRule="exact"/>
        <w:jc w:val="center"/>
        <w:rPr>
          <w:rFonts w:eastAsia="Calibri"/>
          <w:caps/>
          <w:sz w:val="28"/>
          <w:szCs w:val="28"/>
          <w:lang w:val="ru-RU" w:eastAsia="en-US"/>
        </w:rPr>
      </w:pPr>
      <w:r>
        <w:rPr>
          <w:rFonts w:eastAsia="Calibri"/>
          <w:caps/>
          <w:sz w:val="28"/>
          <w:szCs w:val="28"/>
          <w:lang w:val="ru-RU" w:eastAsia="en-US"/>
        </w:rPr>
        <w:t>График</w:t>
      </w:r>
    </w:p>
    <w:p w:rsidR="00B92049" w:rsidRDefault="00B92049" w:rsidP="00B92049">
      <w:pPr>
        <w:spacing w:line="240" w:lineRule="exact"/>
        <w:jc w:val="center"/>
        <w:rPr>
          <w:rFonts w:eastAsia="Calibri"/>
          <w:caps/>
          <w:sz w:val="28"/>
          <w:szCs w:val="28"/>
          <w:lang w:val="ru-RU" w:eastAsia="en-US"/>
        </w:rPr>
      </w:pPr>
    </w:p>
    <w:p w:rsidR="00B92049" w:rsidRDefault="00B92049" w:rsidP="00B92049">
      <w:pPr>
        <w:spacing w:line="240" w:lineRule="exact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проведения </w:t>
      </w:r>
      <w:r>
        <w:rPr>
          <w:rFonts w:eastAsia="Calibri"/>
          <w:sz w:val="28"/>
          <w:szCs w:val="28"/>
          <w:lang w:val="ru-RU" w:eastAsia="en-US"/>
        </w:rPr>
        <w:t>МЭ ВСОШ</w:t>
      </w:r>
    </w:p>
    <w:p w:rsidR="00B92049" w:rsidRDefault="00B92049" w:rsidP="00B92049">
      <w:pPr>
        <w:spacing w:line="240" w:lineRule="exact"/>
        <w:jc w:val="center"/>
        <w:rPr>
          <w:rFonts w:eastAsia="Calibri"/>
          <w:sz w:val="28"/>
          <w:szCs w:val="28"/>
          <w:lang w:val="ru-RU" w:eastAsia="en-US"/>
        </w:rPr>
      </w:pPr>
    </w:p>
    <w:tbl>
      <w:tblPr>
        <w:tblW w:w="924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245"/>
        <w:gridCol w:w="2409"/>
        <w:gridCol w:w="2977"/>
      </w:tblGrid>
      <w:tr w:rsidR="00B92049" w:rsidTr="00B92049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9" w:rsidRDefault="00B92049">
            <w:pPr>
              <w:spacing w:line="240" w:lineRule="exact"/>
              <w:ind w:left="-16" w:right="-108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Наименование </w:t>
            </w:r>
            <w:r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>общеобразовательного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предмета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Классы, участвующие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  <w:t>в олимпиаде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Дата и время проведения</w:t>
            </w:r>
          </w:p>
        </w:tc>
      </w:tr>
      <w:tr w:rsidR="00B92049" w:rsidTr="00B92049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</w:tr>
      <w:tr w:rsidR="00B92049" w:rsidTr="00B92049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Астрономия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08.11.2018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Испанский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09-10.11.2018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Итальянский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7 - 8 классы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09-10.11.2018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Китайский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09-10.11.2018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8 – 11 классы 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7 – 11 классы </w:t>
            </w:r>
          </w:p>
          <w:p w:rsidR="00B92049" w:rsidRDefault="00B92049">
            <w:pPr>
              <w:spacing w:line="240" w:lineRule="exact"/>
              <w:ind w:left="-2" w:firstLine="48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Французский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15-16.11.2018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rPr>
          <w:trHeight w:val="84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7 – 11 классы </w:t>
            </w:r>
          </w:p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16-17.11.2018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</w:tc>
      </w:tr>
      <w:tr w:rsidR="00B92049" w:rsidTr="00B92049">
        <w:trPr>
          <w:trHeight w:val="73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Искусство (мировая художественная культура)</w:t>
            </w:r>
          </w:p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9 – 11 классы </w:t>
            </w:r>
          </w:p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19.11.2018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20.11.2018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21.11.2018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22.11.2018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23-24.11.2018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Информатика и ИКТ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26.11.2018</w:t>
            </w:r>
          </w:p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27.11.2018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28.11.2018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29.11.2018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 w:firstLine="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16" w:hanging="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>30.11-01.12.2018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pacing w:val="-6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Немецкий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03-04.12.2018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06-07.12.2018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07.12.2018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49" w:rsidRDefault="00B92049">
            <w:pPr>
              <w:spacing w:line="240" w:lineRule="exact"/>
              <w:ind w:left="-16" w:hanging="7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 – 11 классы</w:t>
            </w:r>
          </w:p>
          <w:p w:rsidR="00B92049" w:rsidRDefault="00B9204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10.12.2018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B92049" w:rsidTr="00B92049"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49" w:rsidRDefault="00B92049" w:rsidP="00795A3E">
            <w:pPr>
              <w:numPr>
                <w:ilvl w:val="0"/>
                <w:numId w:val="1"/>
              </w:num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49" w:rsidRDefault="00B92049">
            <w:pPr>
              <w:spacing w:line="240" w:lineRule="exact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 – 11 классы</w:t>
            </w: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B92049" w:rsidRDefault="00B92049">
            <w:pPr>
              <w:spacing w:line="240" w:lineRule="exact"/>
              <w:ind w:left="-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11.12.2018</w:t>
            </w:r>
          </w:p>
          <w:p w:rsidR="00B92049" w:rsidRDefault="00B92049">
            <w:pPr>
              <w:spacing w:line="240" w:lineRule="exact"/>
              <w:ind w:left="34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10 часов</w:t>
            </w:r>
          </w:p>
        </w:tc>
      </w:tr>
    </w:tbl>
    <w:p w:rsidR="00B92049" w:rsidRDefault="00B92049" w:rsidP="00B92049">
      <w:pPr>
        <w:spacing w:line="240" w:lineRule="exact"/>
        <w:jc w:val="center"/>
        <w:rPr>
          <w:rFonts w:eastAsia="Calibri"/>
          <w:caps/>
          <w:sz w:val="28"/>
          <w:szCs w:val="28"/>
          <w:lang w:val="ru-RU" w:eastAsia="en-US"/>
        </w:rPr>
      </w:pPr>
    </w:p>
    <w:p w:rsidR="009629B6" w:rsidRDefault="00B92049">
      <w:bookmarkStart w:id="0" w:name="_GoBack"/>
      <w:bookmarkEnd w:id="0"/>
    </w:p>
    <w:sectPr w:rsidR="009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D5048"/>
    <w:multiLevelType w:val="hybridMultilevel"/>
    <w:tmpl w:val="A3FA25A4"/>
    <w:lvl w:ilvl="0" w:tplc="B1E0744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2E"/>
    <w:rsid w:val="0016523A"/>
    <w:rsid w:val="00960C2E"/>
    <w:rsid w:val="00A96B46"/>
    <w:rsid w:val="00B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A15D-CFB3-42F8-82D4-CB7E31DD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2018-11-11T17:08:00Z</dcterms:created>
  <dcterms:modified xsi:type="dcterms:W3CDTF">2018-11-11T17:10:00Z</dcterms:modified>
</cp:coreProperties>
</file>