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EF" w:rsidRPr="00BB46EF" w:rsidRDefault="00BB46EF" w:rsidP="00BB46EF">
      <w:pPr>
        <w:shd w:val="clear" w:color="auto" w:fill="FFFFFF"/>
        <w:spacing w:after="0" w:line="240" w:lineRule="auto"/>
        <w:contextualSpacing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bookmarkStart w:id="0" w:name="_GoBack"/>
      <w:r w:rsidRPr="00BB46EF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 xml:space="preserve">Решение </w:t>
      </w:r>
      <w:r w:rsidR="0005405A" w:rsidRPr="0005405A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 xml:space="preserve">Волгоградской городской Думы </w:t>
      </w:r>
      <w:r w:rsidRPr="00BB46EF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>от 10.12.2008 г № 13/376</w:t>
      </w:r>
    </w:p>
    <w:p w:rsidR="00BB46EF" w:rsidRPr="00BB46EF" w:rsidRDefault="00BB46EF" w:rsidP="00BB46EF">
      <w:pPr>
        <w:shd w:val="clear" w:color="auto" w:fill="FFFFFF"/>
        <w:spacing w:after="0" w:line="240" w:lineRule="auto"/>
        <w:contextualSpacing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BB46EF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Об обеспечении бесплатным питанием обучающихся 1 — 11-х классов муниципальных общеобразовательных учреждений Волгограда из малообеспеченных семей и состоящих на учете у фтизиатра</w:t>
      </w:r>
    </w:p>
    <w:bookmarkEnd w:id="0"/>
    <w:p w:rsidR="00D14AC7" w:rsidRDefault="00BB46EF" w:rsidP="00BB46EF">
      <w:pPr>
        <w:spacing w:after="0" w:line="240" w:lineRule="auto"/>
        <w:contextualSpacing/>
      </w:pP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 целях социальной поддержки населения и укрепления здоровья обучающихся 1 - 11-х классов муниципальных общеобразовательных учреждений Волгограда из малообеспеченных семей и состоящих на учете у фтизиатра, в соответствии с Федеральными законами от 28 августа 1995 г. N 154-ФЗ "Об общих принципах организации местного самоуправления в Российской Федерации" ,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, руководствуясь статьей 24 Устава города-героя Волгограда, Постановлением Главы Администрации Волгоградской области от 17 ноября 2004 г. N 1101 "О мерах по улучшению горячего питания в общеобразовательных учреждениях Волгоградской области", Волгоградская городская Дума решила: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1.Установить с 01.01.2009 сумму расходов на обеспечение бесплатным питанием обучающихся 1 - 11-х классов муниципальных общеобразовательных учреждений (за исключением вечерних и открытых (сменных) образовательных учреждений) Волгограда из малообеспеченных семей и состоящих на учете у фтизиатра в размере 20 рублей в день на 1 обучающегося.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2.Принять Порядок отнесения обучающихся 1 - 11-х классов муниципальных общеобразовательных учреждений Волгограда к категориям обучающихся из малообеспеченных семей и состоящих на учете у фтизиатра для предоставления бесплатного питания согласно приложению.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3.При организации предоставления бесплатного питания обучающимся, указанным в пункте 1 настоящего решения, учитывать частичную компенсацию, выплачиваемую за счет субвенции из областного фонда компенсаций путем присоединения к расходам, выплачиваемым за счет средств бюджета Волгограда на обеспечение бесплатным питанием указанных категорий обучающихся.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4.Признать утратившими силу: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4.1.Постановление Волгоградского городского Совета народных депутатов от 26.05.2005 N 18/309 "Об обеспечении бесплатным питанием обучающихся 1 - 11-х классов муниципальных общеобразовательных учреждений Волгограда из малообеспеченных семей" 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4.2.Решение Волгоградской городской Думы от 22.11.2007 N 51/1290 "О внесении изменений в Постановление Волгоградского городского Совета народных депутатов от 26.05.2005 N 18/309 "Об обеспечении бесплатным питанием обучающихся 1 - 11-х классов муниципальных общеобразовательных учреждений Волгограда из малообеспеченных семей".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5.Администрации Волгограда: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5.1.Привести муниципальные правовые акты Волгограда по вопросу обеспечения бесплатным питанием обучающихся 1 - 11-х классов муниципальных общеобразовательных учреждений Волгограда из малообеспеченных семей и состоящих на учете у фтизиатра в соответствие с настоящим решением.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5.2.Опубликовать настоящее решение в официальных средствах массовой информации в установленном порядке.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6.Контроль за исполнением настоящего решения возложить на С.Н. Коновалова - заместителя председателя Волгоградской городской Думы.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И.о</w:t>
      </w:r>
      <w:proofErr w:type="spellEnd"/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. председателя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Волгоградской городской Думы</w:t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B46EF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А.И.МОРДВИНЦЕВ </w:t>
      </w:r>
    </w:p>
    <w:sectPr w:rsidR="00D14AC7" w:rsidSect="00BB46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8353C"/>
    <w:multiLevelType w:val="multilevel"/>
    <w:tmpl w:val="F45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6"/>
    <w:rsid w:val="00020C24"/>
    <w:rsid w:val="0005405A"/>
    <w:rsid w:val="008F5026"/>
    <w:rsid w:val="00BB46EF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F6FFE-A576-48A9-85F7-48B415D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46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 от 10.12.2008 г № 13/376</vt:lpstr>
      <vt:lpstr>    Об обеспечении бесплатным питанием обучающихся 1 — 11-х классов муниципальных об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Виталий Ретивов</cp:lastModifiedBy>
  <cp:revision>3</cp:revision>
  <cp:lastPrinted>2017-10-17T08:12:00Z</cp:lastPrinted>
  <dcterms:created xsi:type="dcterms:W3CDTF">2017-10-17T08:11:00Z</dcterms:created>
  <dcterms:modified xsi:type="dcterms:W3CDTF">2017-10-18T12:33:00Z</dcterms:modified>
</cp:coreProperties>
</file>