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046BB" w:rsidRPr="00246528" w:rsidRDefault="00246528" w:rsidP="009F4949">
      <w:pPr>
        <w:rPr>
          <w:rFonts w:ascii="AnastasiaScript" w:hAnsi="AnastasiaScript"/>
          <w:b/>
          <w:color w:val="31849B" w:themeColor="accent5" w:themeShade="BF"/>
          <w:sz w:val="96"/>
          <w:szCs w:val="96"/>
        </w:rPr>
      </w:pPr>
      <w:bookmarkStart w:id="0" w:name="_GoBack"/>
      <w:bookmarkEnd w:id="0"/>
      <w:r w:rsidRPr="00246528">
        <w:rPr>
          <w:rFonts w:ascii="AnastasiaScript" w:hAnsi="AnastasiaScript"/>
          <w:b/>
          <w:color w:val="31849B" w:themeColor="accent5" w:themeShade="BF"/>
          <w:sz w:val="96"/>
          <w:szCs w:val="96"/>
        </w:rPr>
        <w:t>Голосуй или проиграешь!</w:t>
      </w:r>
    </w:p>
    <w:p w:rsidR="00246528" w:rsidRPr="00246528" w:rsidRDefault="00246528" w:rsidP="009F4949">
      <w:pPr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color w:val="31849B" w:themeColor="accent5" w:themeShade="BF"/>
          <w:sz w:val="32"/>
          <w:szCs w:val="32"/>
        </w:rPr>
        <w:t>Программа действий кандидата:</w:t>
      </w:r>
    </w:p>
    <w:p w:rsidR="00B046BB" w:rsidRPr="009F4949" w:rsidRDefault="00B046BB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Учредить волонтёрские отряды для поддержания порядка и д</w:t>
      </w:r>
      <w:r w:rsidR="00FC40F7" w:rsidRPr="009F4949">
        <w:rPr>
          <w:b/>
          <w:color w:val="C00000"/>
          <w:sz w:val="24"/>
          <w:szCs w:val="24"/>
        </w:rPr>
        <w:t xml:space="preserve">исциплины, также они </w:t>
      </w:r>
      <w:r w:rsidRPr="009F4949">
        <w:rPr>
          <w:b/>
          <w:color w:val="C00000"/>
          <w:sz w:val="24"/>
          <w:szCs w:val="24"/>
        </w:rPr>
        <w:t>будут участвовать во всевозможных школьных организациях.</w:t>
      </w:r>
    </w:p>
    <w:p w:rsidR="00B046BB" w:rsidRPr="009F4949" w:rsidRDefault="00B046BB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Создать специальный комитет (министерство) для предложений и пожеланий учеников, учителей, родителей касательно каких-либо важных вопрос об организации и жизни школы.</w:t>
      </w:r>
    </w:p>
    <w:p w:rsidR="00B046BB" w:rsidRPr="009F4949" w:rsidRDefault="00B046BB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Организовать активнейшее участие школы и учеников в социальных мероприятиях, а также обеспечить её участие/представительство в молодёжных объединениях, организациях.</w:t>
      </w:r>
    </w:p>
    <w:p w:rsidR="00B046BB" w:rsidRPr="009F4949" w:rsidRDefault="00B046BB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Устроить систему н</w:t>
      </w:r>
      <w:r w:rsidR="00ED12C4">
        <w:rPr>
          <w:b/>
          <w:color w:val="C00000"/>
          <w:sz w:val="24"/>
          <w:szCs w:val="24"/>
        </w:rPr>
        <w:t>аград и поощрений за выполнение</w:t>
      </w:r>
      <w:r w:rsidRPr="009F4949">
        <w:rPr>
          <w:b/>
          <w:color w:val="C00000"/>
          <w:sz w:val="24"/>
          <w:szCs w:val="24"/>
        </w:rPr>
        <w:t>/соблюдение законов ре</w:t>
      </w:r>
      <w:r w:rsidR="00315ED1">
        <w:rPr>
          <w:b/>
          <w:color w:val="C00000"/>
          <w:sz w:val="24"/>
          <w:szCs w:val="24"/>
        </w:rPr>
        <w:t>спублики «Содружество» и устава</w:t>
      </w:r>
      <w:r w:rsidRPr="009F4949">
        <w:rPr>
          <w:b/>
          <w:color w:val="C00000"/>
          <w:sz w:val="24"/>
          <w:szCs w:val="24"/>
        </w:rPr>
        <w:t xml:space="preserve"> школы.</w:t>
      </w:r>
    </w:p>
    <w:p w:rsidR="00B046BB" w:rsidRPr="009F4949" w:rsidRDefault="00B046BB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Наладить наибольшую работу ресурсного центра школы</w:t>
      </w:r>
      <w:r w:rsidR="00FC40F7" w:rsidRPr="009F4949">
        <w:rPr>
          <w:b/>
          <w:color w:val="C00000"/>
          <w:sz w:val="24"/>
          <w:szCs w:val="24"/>
        </w:rPr>
        <w:t xml:space="preserve"> и производство особой школьной газеты.</w:t>
      </w:r>
    </w:p>
    <w:p w:rsidR="00FC40F7" w:rsidRPr="009F4949" w:rsidRDefault="00FC40F7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Сделать школу более уютной, комфортной и красивой, учитывая мнения учеников, учительского состава, родителей и при их активной поддержке.</w:t>
      </w:r>
    </w:p>
    <w:p w:rsidR="00FC40F7" w:rsidRPr="009F4949" w:rsidRDefault="00FC40F7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Учредить судебную систему, при помощи которой разрешать и предупреждать возможные конфликты и проблемы.</w:t>
      </w:r>
    </w:p>
    <w:p w:rsidR="00FC40F7" w:rsidRPr="009F4949" w:rsidRDefault="00FC40F7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Переустроить столовую в интересах всех питающихся в ней.</w:t>
      </w:r>
    </w:p>
    <w:p w:rsidR="00FC40F7" w:rsidRPr="009F4949" w:rsidRDefault="00FC40F7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 xml:space="preserve">Согласовать между учениками и учительским составом устойчивую систему </w:t>
      </w:r>
      <w:r w:rsidR="009F4949">
        <w:rPr>
          <w:b/>
          <w:color w:val="C00000"/>
          <w:sz w:val="24"/>
          <w:szCs w:val="24"/>
        </w:rPr>
        <w:t xml:space="preserve"> </w:t>
      </w:r>
      <w:r w:rsidR="00246528" w:rsidRPr="009F4949">
        <w:rPr>
          <w:b/>
          <w:color w:val="C00000"/>
          <w:sz w:val="24"/>
          <w:szCs w:val="24"/>
        </w:rPr>
        <w:t>дополнительных занятий</w:t>
      </w:r>
      <w:r w:rsidRPr="009F4949">
        <w:rPr>
          <w:b/>
          <w:color w:val="C00000"/>
          <w:sz w:val="24"/>
          <w:szCs w:val="24"/>
        </w:rPr>
        <w:t>.</w:t>
      </w:r>
    </w:p>
    <w:p w:rsidR="00FC40F7" w:rsidRPr="009F4949" w:rsidRDefault="00FC40F7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Организовать всевозможные развлекательные программы для малышей.</w:t>
      </w:r>
    </w:p>
    <w:p w:rsidR="00FC40F7" w:rsidRPr="009F4949" w:rsidRDefault="00FC40F7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Организо</w:t>
      </w:r>
      <w:r w:rsidR="00C0325E" w:rsidRPr="009F4949">
        <w:rPr>
          <w:b/>
          <w:color w:val="C00000"/>
          <w:sz w:val="24"/>
          <w:szCs w:val="24"/>
        </w:rPr>
        <w:t>вать поддержку пожилым учителям.</w:t>
      </w:r>
    </w:p>
    <w:p w:rsidR="00F50D03" w:rsidRPr="009F4949" w:rsidRDefault="00F50D03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>Создать школьное радио.</w:t>
      </w:r>
    </w:p>
    <w:p w:rsidR="00F50D03" w:rsidRPr="009F4949" w:rsidRDefault="00F50D03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 xml:space="preserve">Организовать посильную помощь </w:t>
      </w:r>
      <w:r w:rsidR="00315ED1">
        <w:rPr>
          <w:b/>
          <w:color w:val="C00000"/>
          <w:sz w:val="24"/>
          <w:szCs w:val="24"/>
        </w:rPr>
        <w:t>выпускникам</w:t>
      </w:r>
      <w:r w:rsidRPr="009F4949">
        <w:rPr>
          <w:b/>
          <w:color w:val="C00000"/>
          <w:sz w:val="24"/>
          <w:szCs w:val="24"/>
        </w:rPr>
        <w:t>, сдающим экзамены ОГЭ и ЕГЭ.</w:t>
      </w:r>
    </w:p>
    <w:p w:rsidR="00F50D03" w:rsidRPr="009F4949" w:rsidRDefault="00F50D03" w:rsidP="009F4949">
      <w:pPr>
        <w:pStyle w:val="a3"/>
        <w:numPr>
          <w:ilvl w:val="0"/>
          <w:numId w:val="1"/>
        </w:numPr>
        <w:ind w:left="0"/>
        <w:jc w:val="both"/>
        <w:rPr>
          <w:b/>
          <w:color w:val="C00000"/>
          <w:sz w:val="24"/>
          <w:szCs w:val="24"/>
        </w:rPr>
      </w:pPr>
      <w:r w:rsidRPr="009F4949">
        <w:rPr>
          <w:b/>
          <w:color w:val="C00000"/>
          <w:sz w:val="24"/>
          <w:szCs w:val="24"/>
        </w:rPr>
        <w:t xml:space="preserve">Организовать праздничные </w:t>
      </w:r>
      <w:r w:rsidR="00315ED1">
        <w:rPr>
          <w:b/>
          <w:color w:val="C00000"/>
          <w:sz w:val="24"/>
          <w:szCs w:val="24"/>
        </w:rPr>
        <w:t xml:space="preserve">и </w:t>
      </w:r>
      <w:r w:rsidRPr="009F4949">
        <w:rPr>
          <w:b/>
          <w:color w:val="C00000"/>
          <w:sz w:val="24"/>
          <w:szCs w:val="24"/>
        </w:rPr>
        <w:t>развлекательные программы для учащихся и учителей.</w:t>
      </w:r>
    </w:p>
    <w:p w:rsidR="00246528" w:rsidRPr="009F4949" w:rsidRDefault="009F4949" w:rsidP="00315ED1">
      <w:pPr>
        <w:jc w:val="center"/>
        <w:rPr>
          <w:rFonts w:ascii="Calibri" w:hAnsi="Calibri" w:cs="Calibri"/>
          <w:b/>
          <w:i/>
          <w:color w:val="403152" w:themeColor="accent4" w:themeShade="80"/>
          <w:sz w:val="72"/>
          <w:szCs w:val="72"/>
          <w:u w:val="single"/>
        </w:rPr>
      </w:pPr>
      <w:r w:rsidRPr="009F4949">
        <w:rPr>
          <w:rFonts w:ascii="Calibri" w:hAnsi="Calibri" w:cs="Calibri"/>
          <w:b/>
          <w:i/>
          <w:color w:val="403152" w:themeColor="accent4" w:themeShade="80"/>
          <w:sz w:val="72"/>
          <w:szCs w:val="72"/>
          <w:u w:val="single"/>
        </w:rPr>
        <w:lastRenderedPageBreak/>
        <w:t xml:space="preserve">Голосуй за кандидата №7 </w:t>
      </w:r>
      <w:r w:rsidR="00246528" w:rsidRPr="009F4949">
        <w:rPr>
          <w:rFonts w:ascii="Calibri" w:hAnsi="Calibri" w:cs="Calibri"/>
          <w:b/>
          <w:i/>
          <w:color w:val="403152" w:themeColor="accent4" w:themeShade="80"/>
          <w:sz w:val="72"/>
          <w:szCs w:val="72"/>
          <w:u w:val="single"/>
        </w:rPr>
        <w:t>Мещерякова Владислава и вместе мы победим!</w:t>
      </w:r>
    </w:p>
    <w:sectPr w:rsidR="00246528" w:rsidRPr="009F4949" w:rsidSect="0058465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2A2"/>
    <w:multiLevelType w:val="hybridMultilevel"/>
    <w:tmpl w:val="BAC6D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BB"/>
    <w:rsid w:val="0019642B"/>
    <w:rsid w:val="001B2662"/>
    <w:rsid w:val="00246528"/>
    <w:rsid w:val="00315ED1"/>
    <w:rsid w:val="00584651"/>
    <w:rsid w:val="009F4949"/>
    <w:rsid w:val="00B046BB"/>
    <w:rsid w:val="00C0325E"/>
    <w:rsid w:val="00C32586"/>
    <w:rsid w:val="00ED12C4"/>
    <w:rsid w:val="00F50D03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Ольга Александровна</cp:lastModifiedBy>
  <cp:revision>2</cp:revision>
  <dcterms:created xsi:type="dcterms:W3CDTF">2014-12-05T05:39:00Z</dcterms:created>
  <dcterms:modified xsi:type="dcterms:W3CDTF">2014-12-05T05:39:00Z</dcterms:modified>
</cp:coreProperties>
</file>